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CB" w:rsidRDefault="000924CB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0924CB" w:rsidRDefault="000924CB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535D96" w:rsidRDefault="00535D96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535D96" w:rsidRPr="00E54C4E" w:rsidRDefault="00365B27" w:rsidP="00E54C4E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57290E0C" wp14:editId="5D0CC6FD">
            <wp:extent cx="3105150" cy="1564315"/>
            <wp:effectExtent l="0" t="0" r="0" b="0"/>
            <wp:docPr id="3" name="Imagem 3" descr="C:\Users\TOSHIBA\Downloads\LOGO ADM BERILO - 21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wnloads\LOGO ADM BERILO - 21-2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947" cy="1566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D96" w:rsidRDefault="00535D96" w:rsidP="00535D96">
      <w:pPr>
        <w:pStyle w:val="Ttulo51"/>
        <w:spacing w:before="77"/>
        <w:ind w:left="35"/>
        <w:jc w:val="center"/>
        <w:rPr>
          <w:rFonts w:cs="Arial"/>
          <w:i/>
          <w:spacing w:val="-1"/>
          <w:szCs w:val="16"/>
          <w:u w:val="thick" w:color="000000"/>
          <w:lang w:val="pt-BR"/>
        </w:rPr>
      </w:pPr>
    </w:p>
    <w:p w:rsidR="00AA79FA" w:rsidRDefault="00AA79FA" w:rsidP="00535D96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  <w:r w:rsidRPr="000924CB">
        <w:rPr>
          <w:rFonts w:cs="Arial"/>
          <w:i/>
          <w:spacing w:val="-1"/>
          <w:szCs w:val="16"/>
          <w:u w:val="thick" w:color="000000"/>
          <w:lang w:val="pt-BR"/>
        </w:rPr>
        <w:t xml:space="preserve">FORMULÁRIO </w:t>
      </w:r>
      <w:r w:rsidRPr="000924CB">
        <w:rPr>
          <w:rFonts w:cs="Arial"/>
          <w:i/>
          <w:spacing w:val="1"/>
          <w:szCs w:val="16"/>
          <w:u w:val="thick" w:color="000000"/>
          <w:lang w:val="pt-BR"/>
        </w:rPr>
        <w:t>PARA</w:t>
      </w:r>
      <w:r w:rsidRPr="000924CB">
        <w:rPr>
          <w:rFonts w:cs="Arial"/>
          <w:i/>
          <w:spacing w:val="-5"/>
          <w:szCs w:val="16"/>
          <w:u w:val="thick" w:color="000000"/>
          <w:lang w:val="pt-BR"/>
        </w:rPr>
        <w:t xml:space="preserve"> </w:t>
      </w:r>
      <w:r w:rsidRPr="000924CB">
        <w:rPr>
          <w:rFonts w:cs="Arial"/>
          <w:i/>
          <w:szCs w:val="16"/>
          <w:u w:val="thick" w:color="000000"/>
          <w:lang w:val="pt-BR"/>
        </w:rPr>
        <w:t>RECURSO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</w:p>
    <w:p w:rsidR="00AA79FA" w:rsidRPr="000924CB" w:rsidRDefault="000924CB" w:rsidP="000924CB">
      <w:pPr>
        <w:pStyle w:val="Ttulo51"/>
        <w:tabs>
          <w:tab w:val="left" w:pos="2977"/>
        </w:tabs>
        <w:spacing w:before="77"/>
        <w:ind w:left="35"/>
        <w:jc w:val="center"/>
        <w:rPr>
          <w:color w:val="FF0000"/>
          <w:lang w:val="pt-BR"/>
        </w:rPr>
      </w:pPr>
      <w:r w:rsidRPr="000924CB">
        <w:rPr>
          <w:color w:val="FF0000"/>
          <w:lang w:val="pt-BR"/>
        </w:rPr>
        <w:t>ATENÇÃO: ESTE FORMULÁRIO ESTARÁ DISPONÍVEL ELETRONICAMENTE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Default="003824BE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 xml:space="preserve">Prefeitura Municipal de </w:t>
      </w:r>
      <w:r w:rsidR="00365B27">
        <w:rPr>
          <w:rFonts w:cs="Arial"/>
          <w:sz w:val="16"/>
          <w:szCs w:val="16"/>
          <w:lang w:val="pt-BR"/>
        </w:rPr>
        <w:t>Berilo</w:t>
      </w:r>
      <w:r>
        <w:rPr>
          <w:rFonts w:cs="Arial"/>
          <w:sz w:val="16"/>
          <w:szCs w:val="16"/>
          <w:lang w:val="pt-BR"/>
        </w:rPr>
        <w:t xml:space="preserve">/MG </w:t>
      </w:r>
    </w:p>
    <w:p w:rsidR="003824BE" w:rsidRPr="00BF7F24" w:rsidRDefault="004D3A43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 xml:space="preserve">Processo Seletivo </w:t>
      </w:r>
      <w:r w:rsidR="003824BE">
        <w:rPr>
          <w:rFonts w:cs="Arial"/>
          <w:sz w:val="16"/>
          <w:szCs w:val="16"/>
          <w:lang w:val="pt-BR"/>
        </w:rPr>
        <w:t xml:space="preserve">Edital Nº </w:t>
      </w:r>
      <w:r w:rsidR="00365B27">
        <w:rPr>
          <w:rFonts w:cs="Arial"/>
          <w:sz w:val="16"/>
          <w:szCs w:val="16"/>
          <w:lang w:val="pt-BR"/>
        </w:rPr>
        <w:t>002/2021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Candidato: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844CE8" w:rsidRDefault="00AA79FA" w:rsidP="00AA79FA">
      <w:pPr>
        <w:spacing w:before="18" w:line="200" w:lineRule="exact"/>
        <w:rPr>
          <w:rFonts w:ascii="Arial" w:hAnsi="Arial" w:cs="Arial"/>
          <w:color w:val="FF0000"/>
          <w:sz w:val="16"/>
          <w:szCs w:val="16"/>
          <w:lang w:val="pt-BR"/>
        </w:rPr>
      </w:pPr>
    </w:p>
    <w:p w:rsidR="00844CE8" w:rsidRPr="00365B27" w:rsidRDefault="003824BE" w:rsidP="00AA79FA">
      <w:pPr>
        <w:pStyle w:val="Corpodetexto"/>
        <w:spacing w:before="7" w:line="204" w:lineRule="exact"/>
        <w:ind w:left="0" w:right="211"/>
        <w:rPr>
          <w:color w:val="FF0000"/>
        </w:rPr>
      </w:pPr>
      <w:r w:rsidRPr="00365B27">
        <w:rPr>
          <w:color w:val="FF0000"/>
        </w:rPr>
        <w:t xml:space="preserve">(  ) </w:t>
      </w:r>
      <w:r w:rsidR="00365B27">
        <w:rPr>
          <w:color w:val="FF0000"/>
        </w:rPr>
        <w:t xml:space="preserve">Recurso referente </w:t>
      </w:r>
      <w:r w:rsidR="00050609">
        <w:rPr>
          <w:color w:val="FF0000"/>
        </w:rPr>
        <w:t>a pontua</w:t>
      </w:r>
      <w:r w:rsidR="00FC55C7">
        <w:rPr>
          <w:color w:val="FF0000"/>
        </w:rPr>
        <w:t xml:space="preserve">ção, divulgado </w:t>
      </w:r>
      <w:proofErr w:type="spellStart"/>
      <w:r w:rsidR="00FC55C7">
        <w:rPr>
          <w:color w:val="FF0000"/>
        </w:rPr>
        <w:t>d</w:t>
      </w:r>
      <w:bookmarkStart w:id="0" w:name="_GoBack"/>
      <w:bookmarkEnd w:id="0"/>
      <w:r w:rsidR="00FC55C7">
        <w:rPr>
          <w:color w:val="FF0000"/>
        </w:rPr>
        <w:t>ia</w:t>
      </w:r>
      <w:proofErr w:type="spellEnd"/>
      <w:r w:rsidR="00FC55C7">
        <w:rPr>
          <w:color w:val="FF0000"/>
        </w:rPr>
        <w:t xml:space="preserve"> 01/06/2021</w:t>
      </w:r>
    </w:p>
    <w:p w:rsidR="00AA79FA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F9492E" w:rsidRPr="00BF7F24" w:rsidRDefault="00F9492E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AA79F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D0204B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BANCO:</w:t>
            </w: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D0204B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AGÊNCIA (com dígito caso tenha):</w:t>
            </w: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D0204B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CONTA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pt-BR"/>
              </w:rPr>
              <w:t>(especificar se é Poupança ou Corrente e com o dígito caso tenha):</w:t>
            </w: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D0204B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CPF (do titular da conta)</w:t>
            </w: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D0204B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COMPLETO (do titular da conta)</w:t>
            </w:r>
          </w:p>
        </w:tc>
      </w:tr>
    </w:tbl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4D3A43" w:rsidRPr="00BF7F24" w:rsidRDefault="004D3A43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E775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3824BE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DE </w:t>
      </w:r>
      <w:r w:rsidR="00FC55C7">
        <w:rPr>
          <w:rFonts w:cs="Arial"/>
          <w:b/>
          <w:color w:val="FF0000"/>
          <w:spacing w:val="-1"/>
          <w:sz w:val="28"/>
          <w:szCs w:val="28"/>
          <w:lang w:val="pt-BR"/>
        </w:rPr>
        <w:t>02/06</w:t>
      </w:r>
      <w:r w:rsidR="00052285">
        <w:rPr>
          <w:rFonts w:cs="Arial"/>
          <w:b/>
          <w:color w:val="FF0000"/>
          <w:spacing w:val="-1"/>
          <w:sz w:val="28"/>
          <w:szCs w:val="28"/>
          <w:lang w:val="pt-BR"/>
        </w:rPr>
        <w:t>/202</w:t>
      </w:r>
      <w:r w:rsidR="00365B27">
        <w:rPr>
          <w:rFonts w:cs="Arial"/>
          <w:b/>
          <w:color w:val="FF0000"/>
          <w:spacing w:val="-1"/>
          <w:sz w:val="28"/>
          <w:szCs w:val="28"/>
          <w:lang w:val="pt-BR"/>
        </w:rPr>
        <w:t>1</w:t>
      </w:r>
      <w:r w:rsidR="00052285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À</w:t>
      </w:r>
      <w:r w:rsidR="00287937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S </w:t>
      </w:r>
      <w:proofErr w:type="spellStart"/>
      <w:r w:rsidR="00287937">
        <w:rPr>
          <w:rFonts w:cs="Arial"/>
          <w:b/>
          <w:color w:val="FF0000"/>
          <w:spacing w:val="-1"/>
          <w:sz w:val="28"/>
          <w:szCs w:val="28"/>
          <w:lang w:val="pt-BR"/>
        </w:rPr>
        <w:t>23H</w:t>
      </w:r>
      <w:proofErr w:type="spellEnd"/>
      <w:r w:rsidR="004D3A43">
        <w:rPr>
          <w:rFonts w:cs="Arial"/>
          <w:b/>
          <w:color w:val="FF0000"/>
          <w:spacing w:val="-1"/>
          <w:sz w:val="28"/>
          <w:szCs w:val="28"/>
          <w:lang w:val="pt-BR"/>
        </w:rPr>
        <w:t>.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F9492E">
      <w:pPr>
        <w:pStyle w:val="Corpodetexto"/>
        <w:tabs>
          <w:tab w:val="left" w:pos="3600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4D3A43">
      <w:pPr>
        <w:jc w:val="center"/>
        <w:rPr>
          <w:rFonts w:ascii="Arial" w:hAnsi="Arial" w:cs="Arial"/>
          <w:b/>
          <w:sz w:val="48"/>
        </w:rPr>
      </w:pPr>
      <w:proofErr w:type="spellStart"/>
      <w:r w:rsidRPr="00002722">
        <w:rPr>
          <w:rFonts w:ascii="Arial" w:hAnsi="Arial" w:cs="Arial"/>
          <w:b/>
          <w:sz w:val="48"/>
        </w:rPr>
        <w:lastRenderedPageBreak/>
        <w:t>PASS</w:t>
      </w:r>
      <w:r>
        <w:rPr>
          <w:rFonts w:ascii="Arial" w:hAnsi="Arial" w:cs="Arial"/>
          <w:b/>
          <w:sz w:val="48"/>
        </w:rPr>
        <w:t>O</w:t>
      </w:r>
      <w:proofErr w:type="spellEnd"/>
      <w:r>
        <w:rPr>
          <w:rFonts w:ascii="Arial" w:hAnsi="Arial" w:cs="Arial"/>
          <w:b/>
          <w:sz w:val="48"/>
        </w:rPr>
        <w:t xml:space="preserve"> A </w:t>
      </w:r>
      <w:proofErr w:type="spellStart"/>
      <w:r>
        <w:rPr>
          <w:rFonts w:ascii="Arial" w:hAnsi="Arial" w:cs="Arial"/>
          <w:b/>
          <w:sz w:val="48"/>
        </w:rPr>
        <w:t>PASSO</w:t>
      </w:r>
      <w:proofErr w:type="spellEnd"/>
      <w:r>
        <w:rPr>
          <w:rFonts w:ascii="Arial" w:hAnsi="Arial" w:cs="Arial"/>
          <w:b/>
          <w:sz w:val="48"/>
        </w:rPr>
        <w:t xml:space="preserve"> PARA </w:t>
      </w:r>
      <w:proofErr w:type="spellStart"/>
      <w:r>
        <w:rPr>
          <w:rFonts w:ascii="Arial" w:hAnsi="Arial" w:cs="Arial"/>
          <w:b/>
          <w:sz w:val="48"/>
        </w:rPr>
        <w:t>ENVIO</w:t>
      </w:r>
      <w:proofErr w:type="spellEnd"/>
      <w:r>
        <w:rPr>
          <w:rFonts w:ascii="Arial" w:hAnsi="Arial" w:cs="Arial"/>
          <w:b/>
          <w:sz w:val="48"/>
        </w:rPr>
        <w:t xml:space="preserve"> DE RECURSO</w:t>
      </w:r>
      <w:r w:rsidRPr="00002722">
        <w:rPr>
          <w:rFonts w:ascii="Arial" w:hAnsi="Arial" w:cs="Arial"/>
          <w:b/>
          <w:sz w:val="48"/>
        </w:rPr>
        <w:t xml:space="preserve"> ELETRÔNICO</w:t>
      </w:r>
    </w:p>
    <w:p w:rsidR="004D3A43" w:rsidRDefault="004D3A43" w:rsidP="004D3A43">
      <w:pPr>
        <w:jc w:val="center"/>
        <w:rPr>
          <w:rFonts w:ascii="Arial" w:hAnsi="Arial" w:cs="Arial"/>
          <w:b/>
          <w:sz w:val="48"/>
        </w:rPr>
      </w:pPr>
    </w:p>
    <w:p w:rsidR="004D3A43" w:rsidRPr="007603CF" w:rsidRDefault="004D3A43" w:rsidP="004D3A43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sz w:val="48"/>
          <w:u w:val="single"/>
        </w:rPr>
      </w:pPr>
      <w:r w:rsidRPr="00002722">
        <w:rPr>
          <w:rFonts w:ascii="Arial" w:hAnsi="Arial" w:cs="Arial"/>
          <w:b/>
          <w:sz w:val="36"/>
        </w:rPr>
        <w:t>Acesse a área do candidato e selecione a opção:</w:t>
      </w:r>
      <w:r w:rsidRPr="00002722">
        <w:rPr>
          <w:sz w:val="16"/>
        </w:rPr>
        <w:t xml:space="preserve"> </w:t>
      </w:r>
      <w:hyperlink r:id="rId9" w:history="1">
        <w:r w:rsidRPr="00BC2AB6">
          <w:rPr>
            <w:rStyle w:val="Hyperlink"/>
            <w:rFonts w:ascii="Arial" w:hAnsi="Arial" w:cs="Arial"/>
            <w:b/>
            <w:sz w:val="44"/>
          </w:rPr>
          <w:t>https://portal.imeso.com.br/</w:t>
        </w:r>
      </w:hyperlink>
    </w:p>
    <w:p w:rsidR="004D3A43" w:rsidRDefault="004D3A43" w:rsidP="004D3A43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sz w:val="36"/>
          <w:szCs w:val="36"/>
        </w:rPr>
      </w:pPr>
      <w:r w:rsidRPr="00393629">
        <w:rPr>
          <w:rFonts w:ascii="Arial" w:hAnsi="Arial" w:cs="Arial"/>
          <w:b/>
          <w:noProof/>
          <w:sz w:val="36"/>
          <w:lang w:eastAsia="pt-BR"/>
        </w:rPr>
        <w:drawing>
          <wp:anchor distT="0" distB="0" distL="114300" distR="114300" simplePos="0" relativeHeight="251659264" behindDoc="0" locked="0" layoutInCell="1" allowOverlap="1" wp14:anchorId="44FE4595" wp14:editId="69C02C02">
            <wp:simplePos x="0" y="0"/>
            <wp:positionH relativeFrom="column">
              <wp:posOffset>1691640</wp:posOffset>
            </wp:positionH>
            <wp:positionV relativeFrom="paragraph">
              <wp:posOffset>735965</wp:posOffset>
            </wp:positionV>
            <wp:extent cx="2390140" cy="303784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hur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1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629">
        <w:rPr>
          <w:rFonts w:ascii="Arial" w:hAnsi="Arial" w:cs="Arial"/>
          <w:b/>
          <w:sz w:val="36"/>
        </w:rPr>
        <w:t>Clique na opção “Gerenciar inscrição”</w:t>
      </w:r>
    </w:p>
    <w:p w:rsidR="004D3A43" w:rsidRDefault="004D3A43" w:rsidP="004D3A43">
      <w:pPr>
        <w:ind w:left="1080"/>
        <w:rPr>
          <w:rFonts w:ascii="Arial" w:hAnsi="Arial" w:cs="Arial"/>
          <w:b/>
          <w:sz w:val="36"/>
          <w:szCs w:val="36"/>
        </w:rPr>
      </w:pPr>
    </w:p>
    <w:p w:rsidR="004D3A43" w:rsidRDefault="004D3A43" w:rsidP="004D3A43">
      <w:pPr>
        <w:ind w:left="360"/>
        <w:rPr>
          <w:rFonts w:ascii="Arial" w:hAnsi="Arial" w:cs="Arial"/>
          <w:b/>
          <w:sz w:val="36"/>
          <w:szCs w:val="36"/>
        </w:rPr>
      </w:pPr>
    </w:p>
    <w:p w:rsidR="004D3A43" w:rsidRDefault="004D3A43" w:rsidP="004D3A43">
      <w:pPr>
        <w:ind w:left="360"/>
        <w:rPr>
          <w:rFonts w:ascii="Arial" w:hAnsi="Arial" w:cs="Arial"/>
          <w:b/>
          <w:sz w:val="36"/>
          <w:szCs w:val="36"/>
        </w:rPr>
      </w:pPr>
    </w:p>
    <w:p w:rsidR="004D3A43" w:rsidRDefault="004D3A43" w:rsidP="004D3A43">
      <w:pPr>
        <w:ind w:left="360"/>
        <w:rPr>
          <w:rFonts w:ascii="Arial" w:hAnsi="Arial" w:cs="Arial"/>
          <w:b/>
          <w:sz w:val="36"/>
          <w:szCs w:val="36"/>
        </w:rPr>
      </w:pPr>
    </w:p>
    <w:p w:rsidR="004D3A43" w:rsidRDefault="004D3A43" w:rsidP="004D3A43">
      <w:pPr>
        <w:ind w:left="360"/>
        <w:rPr>
          <w:rFonts w:ascii="Arial" w:hAnsi="Arial" w:cs="Arial"/>
          <w:b/>
          <w:sz w:val="36"/>
          <w:szCs w:val="36"/>
        </w:rPr>
      </w:pPr>
    </w:p>
    <w:p w:rsidR="004D3A43" w:rsidRDefault="004D3A43" w:rsidP="004D3A43">
      <w:pPr>
        <w:ind w:left="360"/>
        <w:rPr>
          <w:rFonts w:ascii="Arial" w:hAnsi="Arial" w:cs="Arial"/>
          <w:b/>
          <w:sz w:val="36"/>
          <w:szCs w:val="36"/>
        </w:rPr>
      </w:pPr>
    </w:p>
    <w:p w:rsidR="004D3A43" w:rsidRDefault="004D3A43" w:rsidP="004D3A43">
      <w:pPr>
        <w:ind w:left="360"/>
        <w:rPr>
          <w:rFonts w:ascii="Arial" w:hAnsi="Arial" w:cs="Arial"/>
          <w:b/>
          <w:sz w:val="36"/>
          <w:szCs w:val="36"/>
        </w:rPr>
      </w:pPr>
    </w:p>
    <w:p w:rsidR="004D3A43" w:rsidRDefault="004D3A43" w:rsidP="004D3A43">
      <w:pPr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A31ABC" w:rsidRDefault="004D3A43" w:rsidP="004D3A43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  <w:szCs w:val="36"/>
          <w:lang w:eastAsia="pt-BR"/>
        </w:rPr>
        <w:drawing>
          <wp:anchor distT="0" distB="0" distL="114300" distR="114300" simplePos="0" relativeHeight="251660288" behindDoc="0" locked="0" layoutInCell="1" allowOverlap="1" wp14:anchorId="25C39014" wp14:editId="5A7B17CC">
            <wp:simplePos x="0" y="0"/>
            <wp:positionH relativeFrom="column">
              <wp:posOffset>81915</wp:posOffset>
            </wp:positionH>
            <wp:positionV relativeFrom="paragraph">
              <wp:posOffset>439420</wp:posOffset>
            </wp:positionV>
            <wp:extent cx="5400040" cy="158115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hur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629">
        <w:rPr>
          <w:rFonts w:ascii="Arial" w:hAnsi="Arial" w:cs="Arial"/>
          <w:b/>
          <w:sz w:val="36"/>
        </w:rPr>
        <w:t>Clique na opção “Recursos”</w:t>
      </w:r>
    </w:p>
    <w:p w:rsidR="004D3A43" w:rsidRDefault="004D3A43" w:rsidP="004D3A43">
      <w:pPr>
        <w:jc w:val="center"/>
        <w:rPr>
          <w:rFonts w:ascii="Arial" w:hAnsi="Arial" w:cs="Arial"/>
          <w:b/>
          <w:sz w:val="36"/>
          <w:szCs w:val="36"/>
        </w:rPr>
      </w:pPr>
    </w:p>
    <w:p w:rsidR="004D3A43" w:rsidRDefault="004D3A43" w:rsidP="004D3A43">
      <w:pPr>
        <w:jc w:val="center"/>
        <w:rPr>
          <w:rFonts w:ascii="Arial" w:hAnsi="Arial" w:cs="Arial"/>
          <w:b/>
          <w:sz w:val="36"/>
          <w:szCs w:val="36"/>
        </w:rPr>
      </w:pPr>
    </w:p>
    <w:p w:rsidR="004D3A43" w:rsidRPr="00A31ABC" w:rsidRDefault="004D3A43" w:rsidP="004D3A43">
      <w:pPr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sz w:val="36"/>
          <w:szCs w:val="36"/>
        </w:rPr>
      </w:pPr>
      <w:r w:rsidRPr="00A31ABC">
        <w:rPr>
          <w:rFonts w:ascii="Arial" w:hAnsi="Arial" w:cs="Arial"/>
          <w:b/>
          <w:sz w:val="36"/>
        </w:rPr>
        <w:t>Cl</w:t>
      </w:r>
      <w:r w:rsidRPr="004D3A43">
        <w:rPr>
          <w:rFonts w:ascii="Arial" w:hAnsi="Arial" w:cs="Arial"/>
          <w:b/>
          <w:sz w:val="36"/>
        </w:rPr>
        <w:t>ique na opção “Novo Recurso”</w:t>
      </w:r>
    </w:p>
    <w:p w:rsidR="004D3A43" w:rsidRDefault="004D3A43" w:rsidP="004D3A4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val="pt-BR" w:eastAsia="pt-BR"/>
        </w:rPr>
        <w:drawing>
          <wp:inline distT="0" distB="0" distL="0" distR="0" wp14:anchorId="50D6E1F7" wp14:editId="5EA7927A">
            <wp:extent cx="5400040" cy="16827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hur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A31ABC" w:rsidRDefault="004D3A43" w:rsidP="004D3A43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pt-BR"/>
        </w:rPr>
        <w:drawing>
          <wp:anchor distT="0" distB="0" distL="114300" distR="114300" simplePos="0" relativeHeight="251662336" behindDoc="0" locked="0" layoutInCell="1" allowOverlap="1" wp14:anchorId="0BC40752" wp14:editId="7A597A8D">
            <wp:simplePos x="0" y="0"/>
            <wp:positionH relativeFrom="column">
              <wp:posOffset>-1905</wp:posOffset>
            </wp:positionH>
            <wp:positionV relativeFrom="paragraph">
              <wp:posOffset>3317240</wp:posOffset>
            </wp:positionV>
            <wp:extent cx="4260850" cy="2346325"/>
            <wp:effectExtent l="0" t="0" r="635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hur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850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6"/>
          <w:szCs w:val="36"/>
          <w:lang w:eastAsia="pt-BR"/>
        </w:rPr>
        <w:drawing>
          <wp:anchor distT="0" distB="0" distL="114300" distR="114300" simplePos="0" relativeHeight="251661312" behindDoc="0" locked="0" layoutInCell="1" allowOverlap="1" wp14:anchorId="55BF620A" wp14:editId="2A210C5A">
            <wp:simplePos x="0" y="0"/>
            <wp:positionH relativeFrom="column">
              <wp:posOffset>-1905</wp:posOffset>
            </wp:positionH>
            <wp:positionV relativeFrom="paragraph">
              <wp:posOffset>1091565</wp:posOffset>
            </wp:positionV>
            <wp:extent cx="4260850" cy="2484755"/>
            <wp:effectExtent l="0" t="0" r="635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hur4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850" cy="2484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6"/>
          <w:szCs w:val="36"/>
        </w:rPr>
        <w:t xml:space="preserve">Agora é só </w:t>
      </w:r>
      <w:r w:rsidRPr="00D83A3F">
        <w:rPr>
          <w:rFonts w:ascii="Arial" w:hAnsi="Arial" w:cs="Arial"/>
          <w:b/>
          <w:sz w:val="36"/>
          <w:szCs w:val="36"/>
        </w:rPr>
        <w:t>preencher o formulário</w:t>
      </w:r>
      <w:r>
        <w:rPr>
          <w:rFonts w:ascii="Arial" w:hAnsi="Arial" w:cs="Arial"/>
          <w:b/>
          <w:sz w:val="36"/>
          <w:szCs w:val="36"/>
        </w:rPr>
        <w:t xml:space="preserve"> e clicar na opção “Enviar Recurso”</w:t>
      </w: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</w:p>
    <w:sectPr w:rsidR="004D3A43" w:rsidSect="00BB1001">
      <w:headerReference w:type="default" r:id="rId15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FAB" w:rsidRDefault="00051FAB" w:rsidP="00AA79FA">
      <w:r>
        <w:separator/>
      </w:r>
    </w:p>
  </w:endnote>
  <w:endnote w:type="continuationSeparator" w:id="0">
    <w:p w:rsidR="00051FAB" w:rsidRDefault="00051FAB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FAB" w:rsidRDefault="00051FAB" w:rsidP="00AA79FA">
      <w:r>
        <w:separator/>
      </w:r>
    </w:p>
  </w:footnote>
  <w:footnote w:type="continuationSeparator" w:id="0">
    <w:p w:rsidR="00051FAB" w:rsidRDefault="00051FAB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17C43"/>
    <w:multiLevelType w:val="hybridMultilevel"/>
    <w:tmpl w:val="5C849878"/>
    <w:lvl w:ilvl="0" w:tplc="631C948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026359"/>
    <w:rsid w:val="000439E5"/>
    <w:rsid w:val="00050609"/>
    <w:rsid w:val="00051FAB"/>
    <w:rsid w:val="00052285"/>
    <w:rsid w:val="000924CB"/>
    <w:rsid w:val="000D422A"/>
    <w:rsid w:val="00126645"/>
    <w:rsid w:val="0016111D"/>
    <w:rsid w:val="001E5796"/>
    <w:rsid w:val="00220EB4"/>
    <w:rsid w:val="00252E82"/>
    <w:rsid w:val="00271A6A"/>
    <w:rsid w:val="00287937"/>
    <w:rsid w:val="00297196"/>
    <w:rsid w:val="002B0281"/>
    <w:rsid w:val="00365B27"/>
    <w:rsid w:val="003824BE"/>
    <w:rsid w:val="004262B0"/>
    <w:rsid w:val="004D3A43"/>
    <w:rsid w:val="0053029E"/>
    <w:rsid w:val="00535D96"/>
    <w:rsid w:val="0055723F"/>
    <w:rsid w:val="005D5512"/>
    <w:rsid w:val="00647689"/>
    <w:rsid w:val="0064793B"/>
    <w:rsid w:val="00730201"/>
    <w:rsid w:val="0073459C"/>
    <w:rsid w:val="0077247E"/>
    <w:rsid w:val="0079190E"/>
    <w:rsid w:val="007C11A0"/>
    <w:rsid w:val="007D0944"/>
    <w:rsid w:val="00844CE8"/>
    <w:rsid w:val="00892A44"/>
    <w:rsid w:val="008C06F5"/>
    <w:rsid w:val="008C33E2"/>
    <w:rsid w:val="008E2F82"/>
    <w:rsid w:val="00902F2E"/>
    <w:rsid w:val="009C1A1B"/>
    <w:rsid w:val="009E18EC"/>
    <w:rsid w:val="00A02DFB"/>
    <w:rsid w:val="00A97DC4"/>
    <w:rsid w:val="00AA79FA"/>
    <w:rsid w:val="00AB1A1B"/>
    <w:rsid w:val="00BB1001"/>
    <w:rsid w:val="00BE7B33"/>
    <w:rsid w:val="00C55926"/>
    <w:rsid w:val="00C575B0"/>
    <w:rsid w:val="00D0204B"/>
    <w:rsid w:val="00D055D0"/>
    <w:rsid w:val="00D53066"/>
    <w:rsid w:val="00E00D15"/>
    <w:rsid w:val="00E30E7F"/>
    <w:rsid w:val="00E370AD"/>
    <w:rsid w:val="00E54C4E"/>
    <w:rsid w:val="00E55A02"/>
    <w:rsid w:val="00E775C4"/>
    <w:rsid w:val="00EA7DBC"/>
    <w:rsid w:val="00EE7682"/>
    <w:rsid w:val="00EF7255"/>
    <w:rsid w:val="00F03516"/>
    <w:rsid w:val="00F24B41"/>
    <w:rsid w:val="00F542C1"/>
    <w:rsid w:val="00F9492E"/>
    <w:rsid w:val="00FA2D47"/>
    <w:rsid w:val="00FC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  <w:style w:type="paragraph" w:styleId="PargrafodaLista">
    <w:name w:val="List Paragraph"/>
    <w:basedOn w:val="Normal"/>
    <w:uiPriority w:val="34"/>
    <w:qFormat/>
    <w:rsid w:val="004D3A4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character" w:styleId="Hyperlink">
    <w:name w:val="Hyperlink"/>
    <w:basedOn w:val="Fontepargpadro"/>
    <w:uiPriority w:val="99"/>
    <w:unhideWhenUsed/>
    <w:rsid w:val="004D3A4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  <w:style w:type="paragraph" w:styleId="PargrafodaLista">
    <w:name w:val="List Paragraph"/>
    <w:basedOn w:val="Normal"/>
    <w:uiPriority w:val="34"/>
    <w:qFormat/>
    <w:rsid w:val="004D3A4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character" w:styleId="Hyperlink">
    <w:name w:val="Hyperlink"/>
    <w:basedOn w:val="Fontepargpadro"/>
    <w:uiPriority w:val="99"/>
    <w:unhideWhenUsed/>
    <w:rsid w:val="004D3A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portal.imeso.com.br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TOSHIBA</cp:lastModifiedBy>
  <cp:revision>3</cp:revision>
  <dcterms:created xsi:type="dcterms:W3CDTF">2021-06-01T14:23:00Z</dcterms:created>
  <dcterms:modified xsi:type="dcterms:W3CDTF">2021-06-01T19:51:00Z</dcterms:modified>
</cp:coreProperties>
</file>